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5353"/>
        <w:gridCol w:w="4394"/>
      </w:tblGrid>
      <w:tr w:rsidR="000313AA" w:rsidRPr="00B62387" w:rsidTr="0086783C">
        <w:trPr>
          <w:trHeight w:val="1006"/>
        </w:trPr>
        <w:tc>
          <w:tcPr>
            <w:tcW w:w="5353" w:type="dxa"/>
          </w:tcPr>
          <w:p w:rsidR="000313AA" w:rsidRPr="00B62387" w:rsidRDefault="000313AA" w:rsidP="0086783C">
            <w:pPr>
              <w:jc w:val="center"/>
              <w:rPr>
                <w:rFonts w:eastAsia="Calibri"/>
                <w:szCs w:val="26"/>
              </w:rPr>
            </w:pPr>
            <w:r w:rsidRPr="00B62387">
              <w:rPr>
                <w:rFonts w:eastAsia="Calibri"/>
                <w:szCs w:val="26"/>
              </w:rPr>
              <w:t>HUYỆN ĐOÀN PHÚ VANG</w:t>
            </w:r>
          </w:p>
          <w:p w:rsidR="000313AA" w:rsidRPr="00B62387" w:rsidRDefault="000313AA" w:rsidP="0086783C">
            <w:pPr>
              <w:jc w:val="center"/>
              <w:rPr>
                <w:rFonts w:eastAsia="Calibri"/>
                <w:b/>
                <w:szCs w:val="26"/>
              </w:rPr>
            </w:pPr>
            <w:r w:rsidRPr="00B62387">
              <w:rPr>
                <w:rFonts w:eastAsia="Calibri"/>
                <w:b/>
                <w:szCs w:val="26"/>
              </w:rPr>
              <w:t>BCH ĐOÀN TRUNG TÂM GDNN-GDTX</w:t>
            </w:r>
          </w:p>
          <w:p w:rsidR="000313AA" w:rsidRPr="00B62387" w:rsidRDefault="000313AA" w:rsidP="0086783C">
            <w:pPr>
              <w:jc w:val="center"/>
              <w:rPr>
                <w:rFonts w:eastAsia="Calibri"/>
                <w:szCs w:val="26"/>
              </w:rPr>
            </w:pPr>
            <w:r w:rsidRPr="00B62387">
              <w:rPr>
                <w:rFonts w:eastAsia="Calibri"/>
                <w:szCs w:val="26"/>
              </w:rPr>
              <w:t>***</w:t>
            </w:r>
          </w:p>
          <w:p w:rsidR="000313AA" w:rsidRPr="00B62387" w:rsidRDefault="000313AA" w:rsidP="0086783C">
            <w:pPr>
              <w:jc w:val="center"/>
              <w:rPr>
                <w:szCs w:val="26"/>
              </w:rPr>
            </w:pPr>
            <w:r w:rsidRPr="00B62387">
              <w:rPr>
                <w:szCs w:val="26"/>
              </w:rPr>
              <w:t xml:space="preserve">Số: </w:t>
            </w:r>
            <w:r w:rsidR="009B3AFC">
              <w:rPr>
                <w:szCs w:val="26"/>
              </w:rPr>
              <w:t>07</w:t>
            </w:r>
            <w:r w:rsidR="00D00A5D">
              <w:rPr>
                <w:szCs w:val="26"/>
              </w:rPr>
              <w:t xml:space="preserve"> </w:t>
            </w:r>
            <w:r w:rsidRPr="00B62387">
              <w:rPr>
                <w:szCs w:val="26"/>
              </w:rPr>
              <w:t xml:space="preserve"> - KH/ĐTN</w:t>
            </w:r>
          </w:p>
          <w:p w:rsidR="000313AA" w:rsidRPr="00B62387" w:rsidRDefault="000313AA" w:rsidP="0086783C">
            <w:pPr>
              <w:rPr>
                <w:rFonts w:eastAsia="Calibri"/>
                <w:szCs w:val="26"/>
              </w:rPr>
            </w:pPr>
          </w:p>
        </w:tc>
        <w:tc>
          <w:tcPr>
            <w:tcW w:w="4394" w:type="dxa"/>
          </w:tcPr>
          <w:p w:rsidR="000313AA" w:rsidRPr="00B62387" w:rsidRDefault="000313AA" w:rsidP="0086783C">
            <w:pPr>
              <w:jc w:val="right"/>
              <w:rPr>
                <w:rFonts w:eastAsia="Calibri"/>
                <w:b/>
                <w:sz w:val="30"/>
                <w:szCs w:val="30"/>
                <w:u w:val="single"/>
              </w:rPr>
            </w:pPr>
            <w:r w:rsidRPr="00B62387">
              <w:rPr>
                <w:rFonts w:eastAsia="Calibri"/>
                <w:b/>
                <w:sz w:val="30"/>
                <w:szCs w:val="30"/>
                <w:u w:val="single"/>
              </w:rPr>
              <w:t>ĐOÀN TNCS HỒ CHÍ MINH</w:t>
            </w:r>
          </w:p>
          <w:p w:rsidR="000313AA" w:rsidRPr="00B62387" w:rsidRDefault="000313AA" w:rsidP="0086783C">
            <w:pPr>
              <w:jc w:val="center"/>
              <w:rPr>
                <w:rFonts w:eastAsia="Calibri"/>
                <w:szCs w:val="26"/>
              </w:rPr>
            </w:pPr>
          </w:p>
          <w:p w:rsidR="000313AA" w:rsidRPr="00B62387" w:rsidRDefault="000313AA" w:rsidP="0086783C">
            <w:pPr>
              <w:jc w:val="center"/>
              <w:rPr>
                <w:rFonts w:eastAsia="Calibri"/>
                <w:szCs w:val="26"/>
              </w:rPr>
            </w:pPr>
          </w:p>
          <w:p w:rsidR="000313AA" w:rsidRPr="00B62387" w:rsidRDefault="000313AA" w:rsidP="000313AA">
            <w:pPr>
              <w:jc w:val="center"/>
              <w:rPr>
                <w:rFonts w:eastAsia="Calibri"/>
                <w:i/>
                <w:szCs w:val="26"/>
              </w:rPr>
            </w:pPr>
            <w:r w:rsidRPr="00B62387">
              <w:rPr>
                <w:rFonts w:eastAsia="Calibri"/>
                <w:i/>
                <w:szCs w:val="26"/>
              </w:rPr>
              <w:t xml:space="preserve">Phú Vang, ngày </w:t>
            </w:r>
            <w:r w:rsidR="009B3AFC">
              <w:rPr>
                <w:rFonts w:eastAsia="Calibri"/>
                <w:i/>
                <w:szCs w:val="26"/>
              </w:rPr>
              <w:t>14</w:t>
            </w:r>
            <w:bookmarkStart w:id="0" w:name="_GoBack"/>
            <w:bookmarkEnd w:id="0"/>
            <w:r w:rsidR="00D00A5D">
              <w:rPr>
                <w:rFonts w:eastAsia="Calibri"/>
                <w:i/>
                <w:szCs w:val="26"/>
              </w:rPr>
              <w:t xml:space="preserve"> </w:t>
            </w:r>
            <w:r w:rsidRPr="00B62387">
              <w:rPr>
                <w:rFonts w:eastAsia="Calibri"/>
                <w:i/>
                <w:szCs w:val="26"/>
              </w:rPr>
              <w:t xml:space="preserve"> tháng </w:t>
            </w:r>
            <w:r>
              <w:rPr>
                <w:rFonts w:eastAsia="Calibri"/>
                <w:i/>
                <w:szCs w:val="26"/>
              </w:rPr>
              <w:t>01</w:t>
            </w:r>
            <w:r w:rsidRPr="00B62387">
              <w:rPr>
                <w:rFonts w:eastAsia="Calibri"/>
                <w:i/>
                <w:szCs w:val="26"/>
              </w:rPr>
              <w:t xml:space="preserve"> năm 201</w:t>
            </w:r>
            <w:r w:rsidR="00525759">
              <w:rPr>
                <w:rFonts w:eastAsia="Calibri"/>
                <w:i/>
                <w:szCs w:val="26"/>
              </w:rPr>
              <w:t>9</w:t>
            </w:r>
          </w:p>
        </w:tc>
      </w:tr>
    </w:tbl>
    <w:p w:rsidR="009F6EB1" w:rsidRDefault="009F6EB1" w:rsidP="00B83186">
      <w:pPr>
        <w:tabs>
          <w:tab w:val="left" w:pos="450"/>
        </w:tabs>
        <w:ind w:firstLine="567"/>
        <w:jc w:val="both"/>
        <w:rPr>
          <w:b/>
          <w:szCs w:val="26"/>
        </w:rPr>
      </w:pPr>
    </w:p>
    <w:p w:rsidR="000A0A5A" w:rsidRPr="002720ED" w:rsidRDefault="000A0A5A" w:rsidP="000A0A5A">
      <w:pPr>
        <w:jc w:val="center"/>
        <w:rPr>
          <w:b/>
          <w:sz w:val="28"/>
          <w:szCs w:val="28"/>
        </w:rPr>
      </w:pPr>
      <w:r w:rsidRPr="002720ED">
        <w:rPr>
          <w:b/>
          <w:sz w:val="28"/>
          <w:szCs w:val="28"/>
        </w:rPr>
        <w:t xml:space="preserve">KẾ HOẠCH </w:t>
      </w:r>
    </w:p>
    <w:p w:rsidR="000A0A5A" w:rsidRPr="002720ED" w:rsidRDefault="000A0A5A" w:rsidP="000A0A5A">
      <w:pPr>
        <w:jc w:val="center"/>
        <w:rPr>
          <w:b/>
          <w:sz w:val="28"/>
          <w:szCs w:val="28"/>
          <w:lang w:val="vi-VN"/>
        </w:rPr>
      </w:pPr>
      <w:r>
        <w:rPr>
          <w:b/>
          <w:sz w:val="28"/>
          <w:szCs w:val="28"/>
        </w:rPr>
        <w:t xml:space="preserve">Tổ chức </w:t>
      </w:r>
      <w:r w:rsidR="000B2141">
        <w:rPr>
          <w:b/>
          <w:sz w:val="28"/>
          <w:szCs w:val="28"/>
        </w:rPr>
        <w:t xml:space="preserve"> </w:t>
      </w:r>
      <w:r w:rsidRPr="002720ED">
        <w:rPr>
          <w:b/>
          <w:sz w:val="28"/>
          <w:szCs w:val="28"/>
        </w:rPr>
        <w:t xml:space="preserve">hoạt động </w:t>
      </w:r>
      <w:r w:rsidRPr="002720ED">
        <w:rPr>
          <w:b/>
          <w:sz w:val="28"/>
          <w:szCs w:val="28"/>
          <w:lang w:val="vi-VN"/>
        </w:rPr>
        <w:t>“</w:t>
      </w:r>
      <w:r w:rsidR="000B2141">
        <w:rPr>
          <w:b/>
          <w:sz w:val="28"/>
          <w:szCs w:val="28"/>
        </w:rPr>
        <w:t>M</w:t>
      </w:r>
      <w:r w:rsidRPr="002720ED">
        <w:rPr>
          <w:b/>
          <w:sz w:val="28"/>
          <w:szCs w:val="28"/>
        </w:rPr>
        <w:t>ừng Đảng, mừng Xuân</w:t>
      </w:r>
      <w:r w:rsidRPr="002720ED">
        <w:rPr>
          <w:b/>
          <w:sz w:val="28"/>
          <w:szCs w:val="28"/>
          <w:lang w:val="vi-VN"/>
        </w:rPr>
        <w:t xml:space="preserve">” </w:t>
      </w:r>
      <w:r>
        <w:rPr>
          <w:b/>
          <w:sz w:val="28"/>
          <w:szCs w:val="28"/>
          <w:lang w:val="vi-VN"/>
        </w:rPr>
        <w:t xml:space="preserve">Kỷ Hợi </w:t>
      </w:r>
      <w:r w:rsidRPr="002720ED">
        <w:rPr>
          <w:b/>
          <w:sz w:val="28"/>
          <w:szCs w:val="28"/>
        </w:rPr>
        <w:t>2019</w:t>
      </w:r>
    </w:p>
    <w:p w:rsidR="000A0A5A" w:rsidRPr="002720ED" w:rsidRDefault="000A0A5A" w:rsidP="000A0A5A">
      <w:pPr>
        <w:jc w:val="center"/>
        <w:rPr>
          <w:b/>
          <w:sz w:val="28"/>
          <w:szCs w:val="28"/>
          <w:lang w:val="vi-VN"/>
        </w:rPr>
      </w:pPr>
      <w:r w:rsidRPr="002720ED">
        <w:rPr>
          <w:b/>
          <w:sz w:val="28"/>
          <w:szCs w:val="28"/>
          <w:lang w:val="vi-VN"/>
        </w:rPr>
        <w:t>-------------------</w:t>
      </w:r>
    </w:p>
    <w:p w:rsidR="000A0A5A" w:rsidRPr="000B2141" w:rsidRDefault="000A0A5A" w:rsidP="000B2141">
      <w:pPr>
        <w:tabs>
          <w:tab w:val="left" w:pos="450"/>
        </w:tabs>
        <w:spacing w:after="120"/>
        <w:ind w:firstLine="567"/>
        <w:jc w:val="both"/>
        <w:rPr>
          <w:szCs w:val="26"/>
        </w:rPr>
      </w:pPr>
      <w:r w:rsidRPr="000B2141">
        <w:rPr>
          <w:szCs w:val="26"/>
          <w:lang w:val="vi-VN"/>
        </w:rPr>
        <w:t>Thiết thực lập thành tích cao nhất Mừng Đảng quang vinh, mừng Xuân Kỷ Hợi 2019; đồng thời tạo không khí vui tươi, phấn khởi cho học viên, đoàn viên trong mỗi dịp tết đến xuân về. Ban chấp hành Đoàn TNCS Hồ Chí Minh Trung tâ</w:t>
      </w:r>
      <w:r w:rsidR="000B2141" w:rsidRPr="000B2141">
        <w:rPr>
          <w:szCs w:val="26"/>
          <w:lang w:val="vi-VN"/>
        </w:rPr>
        <w:t>m xây dựng kế hoạch hoạt động “</w:t>
      </w:r>
      <w:r w:rsidRPr="000B2141">
        <w:rPr>
          <w:szCs w:val="26"/>
          <w:lang w:val="vi-VN"/>
        </w:rPr>
        <w:t>Mừng Đảng, mừng Xuân” năm 2019 cụ thể như sau:</w:t>
      </w:r>
    </w:p>
    <w:p w:rsidR="000A0A5A" w:rsidRPr="000B2141" w:rsidRDefault="000A0A5A" w:rsidP="000A0A5A">
      <w:pPr>
        <w:tabs>
          <w:tab w:val="left" w:pos="450"/>
        </w:tabs>
        <w:ind w:firstLine="567"/>
        <w:jc w:val="both"/>
        <w:rPr>
          <w:b/>
          <w:szCs w:val="26"/>
          <w:lang w:val="vi-VN"/>
        </w:rPr>
      </w:pPr>
      <w:r w:rsidRPr="000B2141">
        <w:rPr>
          <w:b/>
          <w:szCs w:val="26"/>
          <w:lang w:val="vi-VN"/>
        </w:rPr>
        <w:t>I. MỤC ĐÍCH, YÊU CẦU</w:t>
      </w:r>
    </w:p>
    <w:p w:rsidR="000A0A5A" w:rsidRPr="000B2141" w:rsidRDefault="000A0A5A" w:rsidP="000A0A5A">
      <w:pPr>
        <w:ind w:firstLine="567"/>
        <w:jc w:val="both"/>
        <w:rPr>
          <w:b/>
          <w:szCs w:val="26"/>
          <w:lang w:val="vi-VN"/>
        </w:rPr>
      </w:pPr>
      <w:r w:rsidRPr="000B2141">
        <w:rPr>
          <w:b/>
          <w:szCs w:val="26"/>
          <w:lang w:val="vi-VN"/>
        </w:rPr>
        <w:t>1.</w:t>
      </w:r>
      <w:r w:rsidRPr="000B2141">
        <w:rPr>
          <w:b/>
          <w:szCs w:val="26"/>
        </w:rPr>
        <w:t xml:space="preserve"> </w:t>
      </w:r>
      <w:r w:rsidRPr="000B2141">
        <w:rPr>
          <w:b/>
          <w:szCs w:val="26"/>
          <w:lang w:val="vi-VN"/>
        </w:rPr>
        <w:t>Mục đích</w:t>
      </w:r>
    </w:p>
    <w:p w:rsidR="000A0A5A" w:rsidRPr="000B2141" w:rsidRDefault="000A0A5A" w:rsidP="000A0A5A">
      <w:pPr>
        <w:ind w:firstLine="567"/>
        <w:jc w:val="both"/>
        <w:rPr>
          <w:szCs w:val="26"/>
          <w:lang w:val="vi-VN"/>
        </w:rPr>
      </w:pPr>
      <w:r w:rsidRPr="000B2141">
        <w:rPr>
          <w:szCs w:val="26"/>
          <w:lang w:val="vi-VN"/>
        </w:rPr>
        <w:t>- Nhằm tổ chức các hoạt động thiết thực chào mừng Đảng mừng Xuân Kỷ Hợi 2019.</w:t>
      </w:r>
    </w:p>
    <w:p w:rsidR="000A0A5A" w:rsidRPr="000B2141" w:rsidRDefault="000A0A5A" w:rsidP="000A0A5A">
      <w:pPr>
        <w:ind w:firstLine="567"/>
        <w:jc w:val="both"/>
        <w:rPr>
          <w:szCs w:val="26"/>
          <w:lang w:val="vi-VN"/>
        </w:rPr>
      </w:pPr>
      <w:r w:rsidRPr="000B2141">
        <w:rPr>
          <w:szCs w:val="26"/>
          <w:lang w:val="vi-VN"/>
        </w:rPr>
        <w:t>- Tạo ra bầu không khí sinh hoạt sôi nổi, hào hứng nhằm giúp cho học viên có tinh thần thoải mái, đạt được nhiều kết quả học tập tốt hơn.</w:t>
      </w:r>
    </w:p>
    <w:p w:rsidR="000A0A5A" w:rsidRPr="000B2141" w:rsidRDefault="000A0A5A" w:rsidP="000A0A5A">
      <w:pPr>
        <w:ind w:firstLine="567"/>
        <w:jc w:val="both"/>
        <w:rPr>
          <w:szCs w:val="26"/>
          <w:lang w:val="vi-VN"/>
        </w:rPr>
      </w:pPr>
      <w:r w:rsidRPr="000B2141">
        <w:rPr>
          <w:szCs w:val="26"/>
          <w:lang w:val="vi-VN"/>
        </w:rPr>
        <w:t>- Tạo tình đoàn kết, giao lưu giữa các chi đoàn, lớp với nhau nhằm thắt chặt tình đoàn kết để cùng nhau học hỏi và giúp đỡ nhau trong lĩnh vực học tập và rèn luyện.</w:t>
      </w:r>
    </w:p>
    <w:p w:rsidR="000A0A5A" w:rsidRPr="000B2141" w:rsidRDefault="000A0A5A" w:rsidP="000A0A5A">
      <w:pPr>
        <w:ind w:firstLine="567"/>
        <w:jc w:val="both"/>
        <w:rPr>
          <w:szCs w:val="26"/>
          <w:lang w:val="vi-VN"/>
        </w:rPr>
      </w:pPr>
      <w:r w:rsidRPr="000B2141">
        <w:rPr>
          <w:szCs w:val="26"/>
          <w:lang w:val="vi-VN"/>
        </w:rPr>
        <w:t>- Nhằm tạo kỹ năng cho các học viên trong các hoạt động trải nghiệm sáng tạo.</w:t>
      </w:r>
    </w:p>
    <w:p w:rsidR="000A0A5A" w:rsidRPr="000B2141" w:rsidRDefault="000A0A5A" w:rsidP="000A0A5A">
      <w:pPr>
        <w:ind w:firstLine="567"/>
        <w:jc w:val="both"/>
        <w:rPr>
          <w:b/>
          <w:szCs w:val="26"/>
          <w:lang w:val="vi-VN"/>
        </w:rPr>
      </w:pPr>
      <w:r w:rsidRPr="000B2141">
        <w:rPr>
          <w:b/>
          <w:szCs w:val="26"/>
        </w:rPr>
        <w:t>2</w:t>
      </w:r>
      <w:r w:rsidRPr="000B2141">
        <w:rPr>
          <w:b/>
          <w:szCs w:val="26"/>
          <w:lang w:val="vi-VN"/>
        </w:rPr>
        <w:t>. Yêu cầu</w:t>
      </w:r>
    </w:p>
    <w:p w:rsidR="000A0A5A" w:rsidRPr="000B2141" w:rsidRDefault="000A0A5A" w:rsidP="000A0A5A">
      <w:pPr>
        <w:ind w:firstLine="567"/>
        <w:jc w:val="both"/>
        <w:rPr>
          <w:szCs w:val="26"/>
          <w:lang w:val="vi-VN"/>
        </w:rPr>
      </w:pPr>
      <w:r w:rsidRPr="000B2141">
        <w:rPr>
          <w:szCs w:val="26"/>
          <w:lang w:val="vi-VN"/>
        </w:rPr>
        <w:t>- Tất cả các đoàn viên, học viên tích tham gia các hoạt động.</w:t>
      </w:r>
    </w:p>
    <w:p w:rsidR="000A0A5A" w:rsidRPr="000B2141" w:rsidRDefault="000A0A5A" w:rsidP="000A0A5A">
      <w:pPr>
        <w:ind w:firstLine="567"/>
        <w:jc w:val="both"/>
        <w:rPr>
          <w:szCs w:val="26"/>
        </w:rPr>
      </w:pPr>
      <w:r w:rsidRPr="000B2141">
        <w:rPr>
          <w:szCs w:val="26"/>
        </w:rPr>
        <w:t>- Học viên phải có tinh thần đoàn kết trong lớp, phân công tham gia các hoạt động, đi cổ vũ. Chấp hành đầy đủ nội quy của Trung tâm.</w:t>
      </w:r>
    </w:p>
    <w:p w:rsidR="000A0A5A" w:rsidRPr="000B2141" w:rsidRDefault="000A0A5A" w:rsidP="000B2141">
      <w:pPr>
        <w:spacing w:before="120" w:after="120"/>
        <w:ind w:firstLine="567"/>
        <w:jc w:val="both"/>
        <w:rPr>
          <w:szCs w:val="26"/>
        </w:rPr>
      </w:pPr>
      <w:r w:rsidRPr="000B2141">
        <w:rPr>
          <w:szCs w:val="26"/>
        </w:rPr>
        <w:t>- Tổ chức chặt chẽ, chu đáo, tiết kiệm, chất lượng đạt hiệu quả cao, phát huy công tác phối hợp hoạt động giữa các chi đoàn, lớp với nhau.</w:t>
      </w:r>
    </w:p>
    <w:p w:rsidR="00757124" w:rsidRPr="000B2141" w:rsidRDefault="00A0021B" w:rsidP="00B83186">
      <w:pPr>
        <w:ind w:firstLine="567"/>
        <w:jc w:val="both"/>
        <w:rPr>
          <w:b/>
          <w:szCs w:val="26"/>
        </w:rPr>
      </w:pPr>
      <w:r w:rsidRPr="000B2141">
        <w:rPr>
          <w:b/>
          <w:szCs w:val="26"/>
        </w:rPr>
        <w:t>II</w:t>
      </w:r>
      <w:r w:rsidR="00757124" w:rsidRPr="000B2141">
        <w:rPr>
          <w:b/>
          <w:szCs w:val="26"/>
        </w:rPr>
        <w:t>. KẾ HOẠCH CỤ THỂ TỪNG HOẠT ĐỘNG, GIẢI PHÁP THỰC HIỆN</w:t>
      </w:r>
    </w:p>
    <w:p w:rsidR="00EC271C" w:rsidRDefault="006D691A" w:rsidP="00391DAD">
      <w:pPr>
        <w:ind w:firstLine="567"/>
        <w:jc w:val="both"/>
        <w:rPr>
          <w:szCs w:val="26"/>
        </w:rPr>
      </w:pPr>
      <w:r>
        <w:rPr>
          <w:b/>
          <w:szCs w:val="26"/>
        </w:rPr>
        <w:t>Hoạt động 1</w:t>
      </w:r>
      <w:r w:rsidR="00422EF1" w:rsidRPr="00C86B89">
        <w:rPr>
          <w:b/>
          <w:szCs w:val="26"/>
        </w:rPr>
        <w:t xml:space="preserve">. </w:t>
      </w:r>
      <w:r w:rsidR="00C86B89" w:rsidRPr="00C86B89">
        <w:rPr>
          <w:b/>
          <w:szCs w:val="26"/>
        </w:rPr>
        <w:t xml:space="preserve">Tổ chức chương trình văn nghệ, xổ số vui xuân mừng Đảng mừng Xuân </w:t>
      </w:r>
      <w:r w:rsidR="00391DAD">
        <w:rPr>
          <w:b/>
          <w:szCs w:val="26"/>
        </w:rPr>
        <w:t>Kỷ Hợi 2019</w:t>
      </w:r>
    </w:p>
    <w:p w:rsidR="00B17FDE" w:rsidRDefault="00B17FDE" w:rsidP="00B17FDE">
      <w:pPr>
        <w:ind w:firstLine="567"/>
        <w:jc w:val="both"/>
        <w:rPr>
          <w:szCs w:val="26"/>
        </w:rPr>
      </w:pPr>
      <w:r w:rsidRPr="00A0021B">
        <w:rPr>
          <w:b/>
          <w:szCs w:val="26"/>
        </w:rPr>
        <w:t>Thành phần:</w:t>
      </w:r>
      <w:r>
        <w:rPr>
          <w:szCs w:val="26"/>
        </w:rPr>
        <w:t xml:space="preserve"> Tất cả đoàn viên thanh niên và học viên các lớp GDTX cấp THPT;</w:t>
      </w:r>
      <w:r w:rsidR="00CA24A4">
        <w:rPr>
          <w:szCs w:val="26"/>
        </w:rPr>
        <w:t xml:space="preserve"> mời BGĐ, giáo viên, nhân viên T</w:t>
      </w:r>
      <w:r>
        <w:rPr>
          <w:szCs w:val="26"/>
        </w:rPr>
        <w:t>rung tâm tham dự.</w:t>
      </w:r>
    </w:p>
    <w:p w:rsidR="00B17FDE" w:rsidRDefault="00B17FDE" w:rsidP="00B17FDE">
      <w:pPr>
        <w:ind w:firstLine="567"/>
        <w:jc w:val="both"/>
        <w:rPr>
          <w:szCs w:val="26"/>
        </w:rPr>
      </w:pPr>
      <w:r w:rsidRPr="00A0021B">
        <w:rPr>
          <w:b/>
          <w:szCs w:val="26"/>
        </w:rPr>
        <w:t>Địa điểm:</w:t>
      </w:r>
      <w:r w:rsidR="00D00A5D">
        <w:rPr>
          <w:b/>
          <w:szCs w:val="26"/>
        </w:rPr>
        <w:t xml:space="preserve"> </w:t>
      </w:r>
      <w:r w:rsidR="00DA2EF3">
        <w:rPr>
          <w:szCs w:val="26"/>
        </w:rPr>
        <w:t xml:space="preserve">Cơ sở 2 - </w:t>
      </w:r>
      <w:r w:rsidR="00AB1EF2">
        <w:rPr>
          <w:szCs w:val="26"/>
        </w:rPr>
        <w:t>Trung t</w:t>
      </w:r>
      <w:r w:rsidR="00DA2EF3">
        <w:rPr>
          <w:szCs w:val="26"/>
        </w:rPr>
        <w:t>âm GDNN-GDTX huyện Phú Vang</w:t>
      </w:r>
      <w:r>
        <w:rPr>
          <w:szCs w:val="26"/>
        </w:rPr>
        <w:t>.</w:t>
      </w:r>
    </w:p>
    <w:p w:rsidR="00B17FDE" w:rsidRDefault="00B17FDE" w:rsidP="00B17FDE">
      <w:pPr>
        <w:ind w:firstLine="567"/>
        <w:jc w:val="both"/>
        <w:rPr>
          <w:szCs w:val="26"/>
        </w:rPr>
      </w:pPr>
      <w:r w:rsidRPr="00A0021B">
        <w:rPr>
          <w:b/>
          <w:szCs w:val="26"/>
        </w:rPr>
        <w:t>Thời gian dự kiến:</w:t>
      </w:r>
      <w:r w:rsidR="00AB1EF2">
        <w:rPr>
          <w:szCs w:val="26"/>
        </w:rPr>
        <w:t xml:space="preserve"> Lúc </w:t>
      </w:r>
      <w:r w:rsidR="00AB1EF2" w:rsidRPr="0031773F">
        <w:rPr>
          <w:b/>
          <w:szCs w:val="26"/>
        </w:rPr>
        <w:t>14h</w:t>
      </w:r>
      <w:r w:rsidR="00CA24A4" w:rsidRPr="0031773F">
        <w:rPr>
          <w:b/>
          <w:szCs w:val="26"/>
        </w:rPr>
        <w:t>00</w:t>
      </w:r>
      <w:r w:rsidR="00CA24A4">
        <w:rPr>
          <w:szCs w:val="26"/>
        </w:rPr>
        <w:t>, ngày thứ tư</w:t>
      </w:r>
      <w:r w:rsidR="00D00A5D">
        <w:rPr>
          <w:szCs w:val="26"/>
        </w:rPr>
        <w:t xml:space="preserve"> </w:t>
      </w:r>
      <w:r w:rsidRPr="0031773F">
        <w:rPr>
          <w:b/>
          <w:szCs w:val="26"/>
        </w:rPr>
        <w:t>30/01/2019</w:t>
      </w:r>
      <w:r>
        <w:rPr>
          <w:szCs w:val="26"/>
        </w:rPr>
        <w:t>.</w:t>
      </w:r>
    </w:p>
    <w:p w:rsidR="00B17FDE" w:rsidRPr="000547C2" w:rsidRDefault="00B17FDE" w:rsidP="00B17FDE">
      <w:pPr>
        <w:ind w:firstLine="567"/>
        <w:jc w:val="both"/>
        <w:rPr>
          <w:b/>
          <w:i/>
          <w:szCs w:val="26"/>
        </w:rPr>
      </w:pPr>
      <w:r w:rsidRPr="000547C2">
        <w:rPr>
          <w:b/>
          <w:i/>
          <w:szCs w:val="26"/>
        </w:rPr>
        <w:t>Giải pháp thực hiện:</w:t>
      </w:r>
    </w:p>
    <w:p w:rsidR="006D5312" w:rsidRDefault="00422EF1" w:rsidP="00A0021B">
      <w:pPr>
        <w:ind w:firstLine="567"/>
        <w:jc w:val="both"/>
        <w:rPr>
          <w:szCs w:val="26"/>
        </w:rPr>
      </w:pPr>
      <w:r>
        <w:rPr>
          <w:szCs w:val="26"/>
        </w:rPr>
        <w:t xml:space="preserve">- Mỗi lớp đăng kí </w:t>
      </w:r>
      <w:r w:rsidR="00C86B89">
        <w:rPr>
          <w:szCs w:val="26"/>
        </w:rPr>
        <w:t>ít nhất 3</w:t>
      </w:r>
      <w:r>
        <w:rPr>
          <w:szCs w:val="26"/>
        </w:rPr>
        <w:t xml:space="preserve"> tiết mục </w:t>
      </w:r>
      <w:r w:rsidR="006D5312">
        <w:rPr>
          <w:szCs w:val="26"/>
        </w:rPr>
        <w:t>về</w:t>
      </w:r>
      <w:r w:rsidR="00AD1333">
        <w:rPr>
          <w:szCs w:val="26"/>
        </w:rPr>
        <w:t xml:space="preserve"> chủ đề về </w:t>
      </w:r>
      <w:r w:rsidR="00C86B89">
        <w:rPr>
          <w:szCs w:val="26"/>
        </w:rPr>
        <w:t>quê hương, đất nước</w:t>
      </w:r>
      <w:r w:rsidR="00AB1EF2">
        <w:rPr>
          <w:szCs w:val="26"/>
        </w:rPr>
        <w:t xml:space="preserve"> nộp BCH Đoàn Trung t</w:t>
      </w:r>
      <w:r>
        <w:rPr>
          <w:szCs w:val="26"/>
        </w:rPr>
        <w:t>âm</w:t>
      </w:r>
      <w:r w:rsidR="00AD1333">
        <w:rPr>
          <w:szCs w:val="26"/>
        </w:rPr>
        <w:t xml:space="preserve"> trước</w:t>
      </w:r>
      <w:r>
        <w:rPr>
          <w:szCs w:val="26"/>
        </w:rPr>
        <w:t xml:space="preserve"> ngày</w:t>
      </w:r>
      <w:r w:rsidR="0020370E">
        <w:rPr>
          <w:szCs w:val="26"/>
        </w:rPr>
        <w:t xml:space="preserve"> 1</w:t>
      </w:r>
      <w:r w:rsidR="00391DAD">
        <w:rPr>
          <w:szCs w:val="26"/>
        </w:rPr>
        <w:t>1</w:t>
      </w:r>
      <w:r w:rsidR="0020370E">
        <w:rPr>
          <w:szCs w:val="26"/>
        </w:rPr>
        <w:t>/01</w:t>
      </w:r>
      <w:r w:rsidR="006D5312">
        <w:rPr>
          <w:szCs w:val="26"/>
        </w:rPr>
        <w:t xml:space="preserve">.Trong đó bắt buộc có </w:t>
      </w:r>
      <w:r w:rsidR="00AB1EF2">
        <w:rPr>
          <w:szCs w:val="26"/>
        </w:rPr>
        <w:t>01 tiết mục đầu tư công phu (Ví dụ: K</w:t>
      </w:r>
      <w:r w:rsidR="006D5312">
        <w:rPr>
          <w:szCs w:val="26"/>
        </w:rPr>
        <w:t>ịch, múa, nhảy dân vũ, biểu diễn thời trang, …</w:t>
      </w:r>
      <w:r w:rsidR="00AB1EF2">
        <w:rPr>
          <w:szCs w:val="26"/>
        </w:rPr>
        <w:t>)</w:t>
      </w:r>
      <w:r w:rsidR="000F04FF">
        <w:rPr>
          <w:szCs w:val="26"/>
        </w:rPr>
        <w:t>.</w:t>
      </w:r>
    </w:p>
    <w:p w:rsidR="006D5312" w:rsidRDefault="006D5312" w:rsidP="00422EF1">
      <w:pPr>
        <w:ind w:firstLine="567"/>
        <w:jc w:val="both"/>
        <w:rPr>
          <w:szCs w:val="26"/>
        </w:rPr>
      </w:pPr>
      <w:r>
        <w:rPr>
          <w:szCs w:val="26"/>
        </w:rPr>
        <w:t xml:space="preserve">Lớp nào </w:t>
      </w:r>
      <w:r w:rsidR="00C97759">
        <w:rPr>
          <w:szCs w:val="26"/>
        </w:rPr>
        <w:t>không</w:t>
      </w:r>
      <w:r>
        <w:rPr>
          <w:szCs w:val="26"/>
        </w:rPr>
        <w:t xml:space="preserve"> đăng kí hoặc đăng kí ít hơn 3 tiết mục </w:t>
      </w:r>
      <w:r w:rsidR="0020370E">
        <w:rPr>
          <w:szCs w:val="26"/>
        </w:rPr>
        <w:t>sau ngày 1</w:t>
      </w:r>
      <w:r w:rsidR="00391DAD">
        <w:rPr>
          <w:szCs w:val="26"/>
        </w:rPr>
        <w:t>1</w:t>
      </w:r>
      <w:r w:rsidR="0020370E">
        <w:rPr>
          <w:szCs w:val="26"/>
        </w:rPr>
        <w:t>/01</w:t>
      </w:r>
      <w:r w:rsidR="00CC12A7">
        <w:rPr>
          <w:szCs w:val="26"/>
        </w:rPr>
        <w:t xml:space="preserve"> </w:t>
      </w:r>
      <w:r>
        <w:rPr>
          <w:szCs w:val="26"/>
        </w:rPr>
        <w:t>bị trừ 10 điểm thi đua tuần</w:t>
      </w:r>
      <w:r w:rsidR="00456F79">
        <w:rPr>
          <w:szCs w:val="26"/>
        </w:rPr>
        <w:t xml:space="preserve"> cho đến khi đăng kí đủ 3 tiết mục.</w:t>
      </w:r>
    </w:p>
    <w:p w:rsidR="0020370E" w:rsidRDefault="0020370E" w:rsidP="0020370E">
      <w:pPr>
        <w:ind w:firstLine="567"/>
        <w:jc w:val="both"/>
        <w:rPr>
          <w:szCs w:val="26"/>
        </w:rPr>
      </w:pPr>
      <w:r>
        <w:rPr>
          <w:szCs w:val="26"/>
        </w:rPr>
        <w:t>-</w:t>
      </w:r>
      <w:r w:rsidR="002950FF">
        <w:rPr>
          <w:szCs w:val="26"/>
        </w:rPr>
        <w:t xml:space="preserve"> Thời gian tổng duyệt:</w:t>
      </w:r>
      <w:r w:rsidR="00AB1EF2">
        <w:rPr>
          <w:szCs w:val="26"/>
        </w:rPr>
        <w:t xml:space="preserve"> Buổi chiều</w:t>
      </w:r>
      <w:r>
        <w:rPr>
          <w:szCs w:val="26"/>
        </w:rPr>
        <w:t xml:space="preserve"> lúc </w:t>
      </w:r>
      <w:r w:rsidR="00AB1EF2">
        <w:rPr>
          <w:szCs w:val="26"/>
        </w:rPr>
        <w:t>13h</w:t>
      </w:r>
      <w:r w:rsidR="00391DAD">
        <w:rPr>
          <w:szCs w:val="26"/>
        </w:rPr>
        <w:t>3</w:t>
      </w:r>
      <w:r>
        <w:rPr>
          <w:szCs w:val="26"/>
        </w:rPr>
        <w:t xml:space="preserve">0, ngày </w:t>
      </w:r>
      <w:r w:rsidR="00391DAD">
        <w:rPr>
          <w:szCs w:val="26"/>
        </w:rPr>
        <w:t>25</w:t>
      </w:r>
      <w:r>
        <w:rPr>
          <w:szCs w:val="26"/>
        </w:rPr>
        <w:t>/0</w:t>
      </w:r>
      <w:r w:rsidR="00391DAD">
        <w:rPr>
          <w:szCs w:val="26"/>
        </w:rPr>
        <w:t>1</w:t>
      </w:r>
      <w:r w:rsidR="00AB1EF2">
        <w:rPr>
          <w:szCs w:val="26"/>
        </w:rPr>
        <w:t xml:space="preserve">/2019 tại </w:t>
      </w:r>
      <w:r w:rsidR="006D691A">
        <w:rPr>
          <w:szCs w:val="26"/>
        </w:rPr>
        <w:t>Cơ sở 2</w:t>
      </w:r>
      <w:r w:rsidR="00AB1EF2">
        <w:rPr>
          <w:szCs w:val="26"/>
        </w:rPr>
        <w:t>.</w:t>
      </w:r>
    </w:p>
    <w:p w:rsidR="009D4A4E" w:rsidRDefault="00CC12A7" w:rsidP="00422EF1">
      <w:pPr>
        <w:ind w:firstLine="567"/>
        <w:jc w:val="both"/>
        <w:rPr>
          <w:szCs w:val="26"/>
        </w:rPr>
      </w:pPr>
      <w:r>
        <w:rPr>
          <w:szCs w:val="26"/>
        </w:rPr>
        <w:t>Trung tâm chi hổ trợ cho các tiết mục văn nghệ của các lớp.</w:t>
      </w:r>
    </w:p>
    <w:p w:rsidR="00CC12A7" w:rsidRDefault="00CC12A7" w:rsidP="00422EF1">
      <w:pPr>
        <w:ind w:firstLine="567"/>
        <w:jc w:val="both"/>
        <w:rPr>
          <w:szCs w:val="26"/>
        </w:rPr>
      </w:pPr>
    </w:p>
    <w:p w:rsidR="00676567" w:rsidRDefault="00676567" w:rsidP="00422EF1">
      <w:pPr>
        <w:ind w:firstLine="567"/>
        <w:jc w:val="both"/>
        <w:rPr>
          <w:szCs w:val="26"/>
        </w:rPr>
      </w:pPr>
      <w:r>
        <w:rPr>
          <w:szCs w:val="26"/>
        </w:rPr>
        <w:lastRenderedPageBreak/>
        <w:t>Về xổ số vui xuân</w:t>
      </w:r>
      <w:r w:rsidR="005D4430">
        <w:rPr>
          <w:szCs w:val="26"/>
        </w:rPr>
        <w:t>:</w:t>
      </w:r>
    </w:p>
    <w:p w:rsidR="009D4A4E" w:rsidRDefault="009D4A4E" w:rsidP="00422EF1">
      <w:pPr>
        <w:ind w:firstLine="567"/>
        <w:jc w:val="both"/>
        <w:rPr>
          <w:szCs w:val="26"/>
        </w:rPr>
      </w:pPr>
      <w:r>
        <w:rPr>
          <w:szCs w:val="26"/>
        </w:rPr>
        <w:t xml:space="preserve">Dự kiến phát hành 1000 vé có 03 chữ số từ 000 đến 999, mỗi vé có giá </w:t>
      </w:r>
      <w:r w:rsidR="006D691A">
        <w:rPr>
          <w:szCs w:val="26"/>
        </w:rPr>
        <w:t>3</w:t>
      </w:r>
      <w:r>
        <w:rPr>
          <w:szCs w:val="26"/>
        </w:rPr>
        <w:t xml:space="preserve">000 đồng; vé số được </w:t>
      </w:r>
      <w:r w:rsidR="0002365D">
        <w:rPr>
          <w:szCs w:val="26"/>
        </w:rPr>
        <w:t xml:space="preserve">đóng dấu Đoàn TN </w:t>
      </w:r>
      <w:r w:rsidR="00D43129">
        <w:rPr>
          <w:szCs w:val="26"/>
        </w:rPr>
        <w:t xml:space="preserve">phát hành </w:t>
      </w:r>
      <w:r>
        <w:rPr>
          <w:szCs w:val="26"/>
        </w:rPr>
        <w:t xml:space="preserve">cho học viên và cán bộ, </w:t>
      </w:r>
      <w:r w:rsidR="005D4430">
        <w:rPr>
          <w:szCs w:val="26"/>
        </w:rPr>
        <w:t>nhân viên, giáo viên của Trung t</w:t>
      </w:r>
      <w:r>
        <w:rPr>
          <w:szCs w:val="26"/>
        </w:rPr>
        <w:t>âm.</w:t>
      </w:r>
    </w:p>
    <w:p w:rsidR="009D4A4E" w:rsidRDefault="009D4A4E" w:rsidP="00422EF1">
      <w:pPr>
        <w:ind w:firstLine="567"/>
        <w:jc w:val="both"/>
        <w:rPr>
          <w:szCs w:val="26"/>
        </w:rPr>
      </w:pPr>
      <w:r>
        <w:rPr>
          <w:szCs w:val="26"/>
        </w:rPr>
        <w:t>Cơ cấu giải thưởng: Tổng giải thưởng 2.150.000 đồng</w:t>
      </w:r>
      <w:r w:rsidR="000F04FF">
        <w:rPr>
          <w:szCs w:val="26"/>
        </w:rPr>
        <w:t>.</w:t>
      </w:r>
    </w:p>
    <w:p w:rsidR="009D4A4E" w:rsidRDefault="009D4A4E" w:rsidP="00F72209">
      <w:pPr>
        <w:ind w:firstLine="567"/>
        <w:jc w:val="both"/>
        <w:rPr>
          <w:szCs w:val="26"/>
        </w:rPr>
      </w:pPr>
      <w:r>
        <w:rPr>
          <w:szCs w:val="26"/>
        </w:rPr>
        <w:t>01 vé giải đặc biệt giải thưởng 500.000 đồng</w:t>
      </w:r>
      <w:r w:rsidR="00F72209">
        <w:rPr>
          <w:szCs w:val="26"/>
        </w:rPr>
        <w:t xml:space="preserve">; </w:t>
      </w:r>
      <w:r>
        <w:rPr>
          <w:szCs w:val="26"/>
        </w:rPr>
        <w:t>01 vé giải nhất  giải thưởng 300.000 đồng</w:t>
      </w:r>
      <w:r w:rsidR="000F04FF">
        <w:rPr>
          <w:szCs w:val="26"/>
        </w:rPr>
        <w:t>.</w:t>
      </w:r>
    </w:p>
    <w:p w:rsidR="009D4A4E" w:rsidRDefault="009D4A4E" w:rsidP="00F72209">
      <w:pPr>
        <w:ind w:firstLine="567"/>
        <w:jc w:val="both"/>
        <w:rPr>
          <w:szCs w:val="26"/>
        </w:rPr>
      </w:pPr>
      <w:r>
        <w:rPr>
          <w:szCs w:val="26"/>
        </w:rPr>
        <w:t xml:space="preserve">01 vé giải </w:t>
      </w:r>
      <w:r w:rsidR="0002365D">
        <w:rPr>
          <w:szCs w:val="26"/>
        </w:rPr>
        <w:t>nhìgiải thưởng 2</w:t>
      </w:r>
      <w:r>
        <w:rPr>
          <w:szCs w:val="26"/>
        </w:rPr>
        <w:t>00.000 đồng</w:t>
      </w:r>
      <w:r w:rsidR="00F72209">
        <w:rPr>
          <w:szCs w:val="26"/>
        </w:rPr>
        <w:t xml:space="preserve">; </w:t>
      </w:r>
      <w:r w:rsidR="0002365D">
        <w:rPr>
          <w:szCs w:val="26"/>
        </w:rPr>
        <w:t>02</w:t>
      </w:r>
      <w:r>
        <w:rPr>
          <w:szCs w:val="26"/>
        </w:rPr>
        <w:t xml:space="preserve"> vé giải </w:t>
      </w:r>
      <w:r w:rsidR="0002365D">
        <w:rPr>
          <w:szCs w:val="26"/>
        </w:rPr>
        <w:t>ba</w:t>
      </w:r>
      <w:r>
        <w:rPr>
          <w:szCs w:val="26"/>
        </w:rPr>
        <w:t xml:space="preserve"> giải thưởng </w:t>
      </w:r>
      <w:r w:rsidR="0002365D">
        <w:rPr>
          <w:szCs w:val="26"/>
        </w:rPr>
        <w:t>01 vé 1</w:t>
      </w:r>
      <w:r>
        <w:rPr>
          <w:szCs w:val="26"/>
        </w:rPr>
        <w:t>00.000 đồng</w:t>
      </w:r>
      <w:r w:rsidR="000F04FF">
        <w:rPr>
          <w:szCs w:val="26"/>
        </w:rPr>
        <w:t>.</w:t>
      </w:r>
    </w:p>
    <w:p w:rsidR="009D4A4E" w:rsidRDefault="0002365D" w:rsidP="00F72209">
      <w:pPr>
        <w:ind w:firstLine="567"/>
        <w:jc w:val="both"/>
        <w:rPr>
          <w:szCs w:val="26"/>
        </w:rPr>
      </w:pPr>
      <w:r>
        <w:rPr>
          <w:szCs w:val="26"/>
        </w:rPr>
        <w:t>10</w:t>
      </w:r>
      <w:r w:rsidR="009D4A4E">
        <w:rPr>
          <w:szCs w:val="26"/>
        </w:rPr>
        <w:t xml:space="preserve"> vé giải </w:t>
      </w:r>
      <w:r>
        <w:rPr>
          <w:szCs w:val="26"/>
        </w:rPr>
        <w:t>tư</w:t>
      </w:r>
      <w:r w:rsidR="009D4A4E">
        <w:rPr>
          <w:szCs w:val="26"/>
        </w:rPr>
        <w:t xml:space="preserve"> giải thưởng</w:t>
      </w:r>
      <w:r>
        <w:rPr>
          <w:szCs w:val="26"/>
        </w:rPr>
        <w:t xml:space="preserve"> 01 vé 50</w:t>
      </w:r>
      <w:r w:rsidR="009D4A4E">
        <w:rPr>
          <w:szCs w:val="26"/>
        </w:rPr>
        <w:t>.000 đồng</w:t>
      </w:r>
      <w:r w:rsidR="009C491E">
        <w:rPr>
          <w:szCs w:val="26"/>
        </w:rPr>
        <w:t>(</w:t>
      </w:r>
      <w:r>
        <w:rPr>
          <w:szCs w:val="26"/>
        </w:rPr>
        <w:t>quay 1 lần 02 chữ số: hàng chục và hàng đơn vị)</w:t>
      </w:r>
      <w:r w:rsidR="00F72209">
        <w:rPr>
          <w:szCs w:val="26"/>
        </w:rPr>
        <w:t xml:space="preserve">; </w:t>
      </w:r>
      <w:r>
        <w:rPr>
          <w:szCs w:val="26"/>
        </w:rPr>
        <w:t>09</w:t>
      </w:r>
      <w:r w:rsidR="009D4A4E">
        <w:rPr>
          <w:szCs w:val="26"/>
        </w:rPr>
        <w:t xml:space="preserve"> vé giải </w:t>
      </w:r>
      <w:r>
        <w:rPr>
          <w:szCs w:val="26"/>
        </w:rPr>
        <w:t>khuyến khíchgiải thưởng 5</w:t>
      </w:r>
      <w:r w:rsidR="009D4A4E">
        <w:rPr>
          <w:szCs w:val="26"/>
        </w:rPr>
        <w:t>0.000 đồng</w:t>
      </w:r>
      <w:r>
        <w:rPr>
          <w:szCs w:val="26"/>
        </w:rPr>
        <w:t xml:space="preserve"> cho những vé chỉ lệch 01 chữ số ở hàng </w:t>
      </w:r>
      <w:r w:rsidR="00D43129">
        <w:rPr>
          <w:szCs w:val="26"/>
        </w:rPr>
        <w:t>đơn vị</w:t>
      </w:r>
      <w:r>
        <w:rPr>
          <w:szCs w:val="26"/>
        </w:rPr>
        <w:t xml:space="preserve"> so với 03 chữ số ở vé giải đặc biệt.</w:t>
      </w:r>
    </w:p>
    <w:p w:rsidR="00297B73" w:rsidRDefault="0002365D" w:rsidP="0053617C">
      <w:pPr>
        <w:ind w:firstLine="567"/>
        <w:jc w:val="both"/>
        <w:rPr>
          <w:szCs w:val="26"/>
        </w:rPr>
      </w:pPr>
      <w:r>
        <w:rPr>
          <w:szCs w:val="26"/>
        </w:rPr>
        <w:t xml:space="preserve"> Vé được nhận thưởng là vé còn nguyên</w:t>
      </w:r>
      <w:r w:rsidR="000C690D">
        <w:rPr>
          <w:szCs w:val="26"/>
        </w:rPr>
        <w:t xml:space="preserve"> vẹn, có con dấu Đoàn TN Trung t</w:t>
      </w:r>
      <w:r>
        <w:rPr>
          <w:szCs w:val="26"/>
        </w:rPr>
        <w:t xml:space="preserve">âm và trước </w:t>
      </w:r>
      <w:r w:rsidR="00D43129">
        <w:rPr>
          <w:szCs w:val="26"/>
        </w:rPr>
        <w:t>Tết Nguyên Đán</w:t>
      </w:r>
      <w:r>
        <w:rPr>
          <w:szCs w:val="26"/>
        </w:rPr>
        <w:t xml:space="preserve"> sau </w:t>
      </w:r>
      <w:r w:rsidR="00D43129">
        <w:rPr>
          <w:szCs w:val="26"/>
        </w:rPr>
        <w:t>ngày</w:t>
      </w:r>
      <w:r>
        <w:rPr>
          <w:szCs w:val="26"/>
        </w:rPr>
        <w:t xml:space="preserve"> ban tổ chức công bố kết quả xổ số.</w:t>
      </w:r>
      <w:r w:rsidR="00D43129">
        <w:rPr>
          <w:szCs w:val="26"/>
        </w:rPr>
        <w:t xml:space="preserve"> Số tiền vé số không nhận thưởng đ</w:t>
      </w:r>
      <w:r w:rsidR="000C690D">
        <w:rPr>
          <w:szCs w:val="26"/>
        </w:rPr>
        <w:t>ược sung vào quỹ Đoàn TN Trung t</w:t>
      </w:r>
      <w:r w:rsidR="00D43129">
        <w:rPr>
          <w:szCs w:val="26"/>
        </w:rPr>
        <w:t>âm.</w:t>
      </w:r>
    </w:p>
    <w:p w:rsidR="0053617C" w:rsidRPr="006D5312" w:rsidRDefault="00197757" w:rsidP="0053617C">
      <w:pPr>
        <w:ind w:firstLine="567"/>
        <w:jc w:val="both"/>
        <w:rPr>
          <w:b/>
          <w:szCs w:val="26"/>
        </w:rPr>
      </w:pPr>
      <w:r>
        <w:rPr>
          <w:b/>
          <w:szCs w:val="26"/>
        </w:rPr>
        <w:t>Hoạt động 2</w:t>
      </w:r>
      <w:r w:rsidR="0053617C" w:rsidRPr="000547C2">
        <w:rPr>
          <w:b/>
          <w:szCs w:val="26"/>
        </w:rPr>
        <w:t xml:space="preserve">. </w:t>
      </w:r>
      <w:r w:rsidR="0053617C" w:rsidRPr="0053617C">
        <w:rPr>
          <w:b/>
          <w:szCs w:val="26"/>
        </w:rPr>
        <w:t>Vận động quyên góp cho Quỹ Học bổng</w:t>
      </w:r>
      <w:r w:rsidR="0053617C">
        <w:rPr>
          <w:b/>
          <w:szCs w:val="26"/>
        </w:rPr>
        <w:t xml:space="preserve"> “Học viên </w:t>
      </w:r>
      <w:r w:rsidR="00E665DD">
        <w:rPr>
          <w:b/>
          <w:szCs w:val="26"/>
        </w:rPr>
        <w:t>vượt khó học tốt</w:t>
      </w:r>
      <w:r w:rsidR="0053617C">
        <w:rPr>
          <w:b/>
          <w:szCs w:val="26"/>
        </w:rPr>
        <w:t>”</w:t>
      </w:r>
    </w:p>
    <w:p w:rsidR="0053617C" w:rsidRPr="000547C2" w:rsidRDefault="0053617C" w:rsidP="0053617C">
      <w:pPr>
        <w:ind w:firstLine="567"/>
        <w:jc w:val="both"/>
        <w:rPr>
          <w:b/>
          <w:i/>
          <w:szCs w:val="26"/>
        </w:rPr>
      </w:pPr>
      <w:r w:rsidRPr="000547C2">
        <w:rPr>
          <w:b/>
          <w:i/>
          <w:szCs w:val="26"/>
        </w:rPr>
        <w:t>Giải pháp thực hiện:</w:t>
      </w:r>
    </w:p>
    <w:p w:rsidR="0053617C" w:rsidRDefault="0053617C" w:rsidP="0053617C">
      <w:pPr>
        <w:ind w:firstLine="567"/>
        <w:jc w:val="both"/>
        <w:rPr>
          <w:szCs w:val="26"/>
        </w:rPr>
      </w:pPr>
      <w:r>
        <w:rPr>
          <w:szCs w:val="26"/>
        </w:rPr>
        <w:t>- Phối hợp với Hội chữ thập đỏ vận đ</w:t>
      </w:r>
      <w:r w:rsidR="003E46F4">
        <w:rPr>
          <w:szCs w:val="26"/>
        </w:rPr>
        <w:t>ộng cán bộ nhân viên, giáo viên</w:t>
      </w:r>
      <w:r>
        <w:rPr>
          <w:szCs w:val="26"/>
        </w:rPr>
        <w:t xml:space="preserve"> xây dựng quỹ học bổng.</w:t>
      </w:r>
    </w:p>
    <w:p w:rsidR="0053617C" w:rsidRDefault="0053617C" w:rsidP="0053617C">
      <w:pPr>
        <w:ind w:firstLine="567"/>
        <w:jc w:val="both"/>
        <w:rPr>
          <w:szCs w:val="26"/>
        </w:rPr>
      </w:pPr>
      <w:r>
        <w:rPr>
          <w:szCs w:val="26"/>
        </w:rPr>
        <w:t xml:space="preserve">- Mỗi lớp chọn ra </w:t>
      </w:r>
      <w:r w:rsidR="003E46F4">
        <w:rPr>
          <w:szCs w:val="26"/>
        </w:rPr>
        <w:t>những</w:t>
      </w:r>
      <w:r>
        <w:rPr>
          <w:szCs w:val="26"/>
        </w:rPr>
        <w:t xml:space="preserve"> học viên có hoàn cảnh khó khăn và có cố gắng vượt khó học tốt để nhận học bổng.</w:t>
      </w:r>
    </w:p>
    <w:p w:rsidR="0053617C" w:rsidRDefault="0053617C" w:rsidP="0053617C">
      <w:pPr>
        <w:ind w:firstLine="567"/>
        <w:jc w:val="both"/>
        <w:rPr>
          <w:b/>
          <w:szCs w:val="26"/>
        </w:rPr>
      </w:pPr>
      <w:r>
        <w:rPr>
          <w:szCs w:val="26"/>
        </w:rPr>
        <w:t xml:space="preserve">- </w:t>
      </w:r>
      <w:r w:rsidR="007B1370">
        <w:rPr>
          <w:szCs w:val="26"/>
        </w:rPr>
        <w:t>Các lớp n</w:t>
      </w:r>
      <w:r>
        <w:rPr>
          <w:szCs w:val="26"/>
        </w:rPr>
        <w:t>ộp danh sách</w:t>
      </w:r>
      <w:r w:rsidR="007B1370">
        <w:rPr>
          <w:szCs w:val="26"/>
        </w:rPr>
        <w:t xml:space="preserve"> học viên vượt khó học tốt</w:t>
      </w:r>
      <w:r w:rsidR="00D071E3">
        <w:rPr>
          <w:szCs w:val="26"/>
        </w:rPr>
        <w:t xml:space="preserve"> cho BCH Đoàn trước ngày 20/01/2019</w:t>
      </w:r>
      <w:r>
        <w:rPr>
          <w:szCs w:val="26"/>
        </w:rPr>
        <w:t>.</w:t>
      </w:r>
    </w:p>
    <w:p w:rsidR="00AD1333" w:rsidRPr="009A3176" w:rsidRDefault="00F72209" w:rsidP="00AD1333">
      <w:pPr>
        <w:ind w:firstLine="567"/>
        <w:jc w:val="both"/>
        <w:rPr>
          <w:szCs w:val="26"/>
        </w:rPr>
      </w:pPr>
      <w:r>
        <w:rPr>
          <w:b/>
          <w:szCs w:val="26"/>
        </w:rPr>
        <w:t xml:space="preserve">Hoạt động </w:t>
      </w:r>
      <w:r w:rsidR="00197757">
        <w:rPr>
          <w:b/>
          <w:szCs w:val="26"/>
        </w:rPr>
        <w:t>3</w:t>
      </w:r>
      <w:r w:rsidR="00E979DC">
        <w:rPr>
          <w:b/>
          <w:szCs w:val="26"/>
        </w:rPr>
        <w:t>.</w:t>
      </w:r>
      <w:r w:rsidRPr="00F72209">
        <w:rPr>
          <w:b/>
          <w:szCs w:val="26"/>
        </w:rPr>
        <w:t xml:space="preserve"> Lao động </w:t>
      </w:r>
      <w:r w:rsidR="00E979DC">
        <w:rPr>
          <w:b/>
          <w:szCs w:val="26"/>
        </w:rPr>
        <w:t>vệ sinh</w:t>
      </w:r>
      <w:r w:rsidR="000B2141">
        <w:rPr>
          <w:b/>
          <w:szCs w:val="26"/>
        </w:rPr>
        <w:t xml:space="preserve"> </w:t>
      </w:r>
      <w:r w:rsidR="00712D69">
        <w:rPr>
          <w:b/>
          <w:szCs w:val="26"/>
        </w:rPr>
        <w:t>Trung tâm</w:t>
      </w:r>
      <w:r w:rsidR="009A3176">
        <w:rPr>
          <w:b/>
          <w:szCs w:val="26"/>
        </w:rPr>
        <w:t xml:space="preserve"> trước dịp Tết Nguyên Đán</w:t>
      </w:r>
      <w:r w:rsidR="000B2141">
        <w:rPr>
          <w:b/>
          <w:szCs w:val="26"/>
        </w:rPr>
        <w:t xml:space="preserve"> </w:t>
      </w:r>
      <w:r w:rsidR="00391DAD" w:rsidRPr="009A3176">
        <w:rPr>
          <w:i/>
          <w:szCs w:val="26"/>
        </w:rPr>
        <w:t>(</w:t>
      </w:r>
      <w:r w:rsidR="00E979DC" w:rsidRPr="009A3176">
        <w:rPr>
          <w:i/>
          <w:szCs w:val="26"/>
        </w:rPr>
        <w:t>Có thông báo kèm theo</w:t>
      </w:r>
      <w:r w:rsidRPr="009A3176">
        <w:rPr>
          <w:i/>
          <w:szCs w:val="26"/>
        </w:rPr>
        <w:t>)</w:t>
      </w:r>
    </w:p>
    <w:p w:rsidR="00DA1DB1" w:rsidRPr="00224AA3" w:rsidRDefault="00C97759" w:rsidP="00B83186">
      <w:pPr>
        <w:ind w:firstLine="567"/>
        <w:jc w:val="both"/>
        <w:rPr>
          <w:b/>
          <w:szCs w:val="26"/>
        </w:rPr>
      </w:pPr>
      <w:r>
        <w:rPr>
          <w:b/>
          <w:szCs w:val="26"/>
        </w:rPr>
        <w:t>IV</w:t>
      </w:r>
      <w:r w:rsidR="00224AA3" w:rsidRPr="00224AA3">
        <w:rPr>
          <w:b/>
          <w:szCs w:val="26"/>
        </w:rPr>
        <w:t>.</w:t>
      </w:r>
      <w:r w:rsidR="000F04FF">
        <w:rPr>
          <w:b/>
          <w:szCs w:val="26"/>
        </w:rPr>
        <w:t xml:space="preserve"> TỔ CHỨC THỰC HIỆN </w:t>
      </w:r>
    </w:p>
    <w:p w:rsidR="00DA1DB1" w:rsidRDefault="00722402" w:rsidP="00B83186">
      <w:pPr>
        <w:ind w:firstLine="567"/>
        <w:jc w:val="both"/>
        <w:rPr>
          <w:szCs w:val="26"/>
        </w:rPr>
      </w:pPr>
      <w:r w:rsidRPr="00234121">
        <w:rPr>
          <w:szCs w:val="26"/>
        </w:rPr>
        <w:t>- Đoàn Trung tâm</w:t>
      </w:r>
      <w:r w:rsidR="000B2141">
        <w:rPr>
          <w:szCs w:val="26"/>
        </w:rPr>
        <w:t xml:space="preserve"> </w:t>
      </w:r>
      <w:r w:rsidR="002B4397" w:rsidRPr="00234121">
        <w:rPr>
          <w:szCs w:val="26"/>
        </w:rPr>
        <w:t xml:space="preserve">tham mưu </w:t>
      </w:r>
      <w:r w:rsidR="00C646F5">
        <w:rPr>
          <w:szCs w:val="26"/>
        </w:rPr>
        <w:t xml:space="preserve">với </w:t>
      </w:r>
      <w:r w:rsidR="009F6EB1">
        <w:rPr>
          <w:szCs w:val="26"/>
        </w:rPr>
        <w:t>Ban GĐ</w:t>
      </w:r>
      <w:r w:rsidR="000547C2">
        <w:rPr>
          <w:szCs w:val="26"/>
        </w:rPr>
        <w:t xml:space="preserve"> xây dựng kế hoạch hoạt động,</w:t>
      </w:r>
      <w:r w:rsidR="000B2141">
        <w:rPr>
          <w:szCs w:val="26"/>
        </w:rPr>
        <w:t xml:space="preserve"> </w:t>
      </w:r>
      <w:r w:rsidR="000547C2">
        <w:rPr>
          <w:szCs w:val="26"/>
        </w:rPr>
        <w:t xml:space="preserve">tổ chức </w:t>
      </w:r>
      <w:r w:rsidR="00D61C44">
        <w:rPr>
          <w:szCs w:val="26"/>
        </w:rPr>
        <w:t>chương trình văn nghệ, xổ số vui xuân mừng Đảng mừng Xuân</w:t>
      </w:r>
      <w:r w:rsidR="00DA1DB1" w:rsidRPr="00234121">
        <w:rPr>
          <w:szCs w:val="26"/>
        </w:rPr>
        <w:t xml:space="preserve">, </w:t>
      </w:r>
      <w:r w:rsidR="00D61C44">
        <w:rPr>
          <w:szCs w:val="26"/>
        </w:rPr>
        <w:t xml:space="preserve">dự </w:t>
      </w:r>
      <w:r w:rsidR="00DA1DB1" w:rsidRPr="00234121">
        <w:rPr>
          <w:szCs w:val="26"/>
        </w:rPr>
        <w:t>lập</w:t>
      </w:r>
      <w:r w:rsidRPr="00234121">
        <w:rPr>
          <w:szCs w:val="26"/>
        </w:rPr>
        <w:t xml:space="preserve"> B</w:t>
      </w:r>
      <w:r w:rsidR="009F6EB1">
        <w:rPr>
          <w:szCs w:val="26"/>
        </w:rPr>
        <w:t>an tổ chức</w:t>
      </w:r>
      <w:r w:rsidR="00DA1DB1" w:rsidRPr="00234121">
        <w:rPr>
          <w:szCs w:val="26"/>
        </w:rPr>
        <w:t xml:space="preserve">, </w:t>
      </w:r>
      <w:r w:rsidR="00D61C44">
        <w:rPr>
          <w:szCs w:val="26"/>
        </w:rPr>
        <w:t xml:space="preserve">dự mời </w:t>
      </w:r>
      <w:r w:rsidRPr="00234121">
        <w:rPr>
          <w:szCs w:val="26"/>
        </w:rPr>
        <w:t>B</w:t>
      </w:r>
      <w:r w:rsidR="009F6EB1">
        <w:rPr>
          <w:szCs w:val="26"/>
        </w:rPr>
        <w:t>an giám khảo</w:t>
      </w:r>
      <w:r w:rsidR="00DA1DB1" w:rsidRPr="00234121">
        <w:rPr>
          <w:szCs w:val="26"/>
        </w:rPr>
        <w:t>,</w:t>
      </w:r>
      <w:r w:rsidR="00C97759">
        <w:rPr>
          <w:szCs w:val="26"/>
        </w:rPr>
        <w:t xml:space="preserve"> mời BGĐ và toàn thể giáo viên, nhân viên tham gia,</w:t>
      </w:r>
      <w:r w:rsidR="00DA1DB1" w:rsidRPr="00234121">
        <w:rPr>
          <w:szCs w:val="26"/>
        </w:rPr>
        <w:t xml:space="preserve"> dự trù kinh phí và tạo điều kiện hỗ trợ cho </w:t>
      </w:r>
      <w:r w:rsidR="000547C2">
        <w:rPr>
          <w:szCs w:val="26"/>
        </w:rPr>
        <w:t>các hoạt động.</w:t>
      </w:r>
    </w:p>
    <w:p w:rsidR="0009662B" w:rsidRPr="00234121" w:rsidRDefault="008A251E" w:rsidP="00B83186">
      <w:pPr>
        <w:ind w:firstLine="567"/>
        <w:jc w:val="both"/>
        <w:rPr>
          <w:szCs w:val="26"/>
        </w:rPr>
      </w:pPr>
      <w:r w:rsidRPr="00234121">
        <w:rPr>
          <w:szCs w:val="26"/>
        </w:rPr>
        <w:t>- Đoàn Trung tâm triển khai đến các chi đoàn</w:t>
      </w:r>
      <w:r w:rsidR="00DA1DB1" w:rsidRPr="00234121">
        <w:rPr>
          <w:szCs w:val="26"/>
        </w:rPr>
        <w:t>,</w:t>
      </w:r>
      <w:r w:rsidR="00C646F5">
        <w:rPr>
          <w:szCs w:val="26"/>
        </w:rPr>
        <w:t xml:space="preserve"> lớp,</w:t>
      </w:r>
      <w:r w:rsidR="00DA1DB1" w:rsidRPr="00234121">
        <w:rPr>
          <w:szCs w:val="26"/>
        </w:rPr>
        <w:t xml:space="preserve"> hô</w:t>
      </w:r>
      <w:r w:rsidRPr="00234121">
        <w:rPr>
          <w:szCs w:val="26"/>
        </w:rPr>
        <w:t>̃ trợ hướng dẫn để học viên</w:t>
      </w:r>
      <w:r w:rsidR="00DA1DB1" w:rsidRPr="00234121">
        <w:rPr>
          <w:szCs w:val="26"/>
        </w:rPr>
        <w:t xml:space="preserve"> tham gia </w:t>
      </w:r>
      <w:r w:rsidR="000547C2">
        <w:rPr>
          <w:szCs w:val="26"/>
        </w:rPr>
        <w:t>các hoạt động</w:t>
      </w:r>
      <w:r w:rsidR="0009662B" w:rsidRPr="00234121">
        <w:rPr>
          <w:szCs w:val="26"/>
        </w:rPr>
        <w:t>.</w:t>
      </w:r>
    </w:p>
    <w:p w:rsidR="00BD1AEB" w:rsidRPr="00234121" w:rsidRDefault="008A251E" w:rsidP="00B83186">
      <w:pPr>
        <w:ind w:firstLine="567"/>
        <w:jc w:val="both"/>
        <w:rPr>
          <w:szCs w:val="26"/>
        </w:rPr>
      </w:pPr>
      <w:r w:rsidRPr="00234121">
        <w:rPr>
          <w:szCs w:val="26"/>
        </w:rPr>
        <w:t xml:space="preserve">- </w:t>
      </w:r>
      <w:r w:rsidR="0009662B" w:rsidRPr="00234121">
        <w:rPr>
          <w:szCs w:val="26"/>
        </w:rPr>
        <w:t xml:space="preserve">Mọi thắc mắc </w:t>
      </w:r>
      <w:r w:rsidRPr="00234121">
        <w:rPr>
          <w:szCs w:val="26"/>
        </w:rPr>
        <w:t>các chi đoàn, lớp  liên hệ với B</w:t>
      </w:r>
      <w:r w:rsidR="0009662B" w:rsidRPr="00234121">
        <w:rPr>
          <w:szCs w:val="26"/>
        </w:rPr>
        <w:t xml:space="preserve">an </w:t>
      </w:r>
      <w:r w:rsidR="00A0021B">
        <w:rPr>
          <w:szCs w:val="26"/>
        </w:rPr>
        <w:t>thường vụ Đoàn</w:t>
      </w:r>
      <w:r w:rsidR="009E3FB5">
        <w:rPr>
          <w:szCs w:val="26"/>
        </w:rPr>
        <w:t xml:space="preserve"> để được giải quyết</w:t>
      </w:r>
      <w:r w:rsidR="0009662B" w:rsidRPr="00234121">
        <w:rPr>
          <w:szCs w:val="26"/>
        </w:rPr>
        <w:t>.</w:t>
      </w:r>
    </w:p>
    <w:p w:rsidR="00DA1DB1" w:rsidRDefault="0009662B" w:rsidP="00B83186">
      <w:pPr>
        <w:ind w:firstLine="567"/>
        <w:jc w:val="both"/>
        <w:rPr>
          <w:szCs w:val="26"/>
        </w:rPr>
      </w:pPr>
      <w:r w:rsidRPr="00234121">
        <w:rPr>
          <w:szCs w:val="26"/>
        </w:rPr>
        <w:t xml:space="preserve">Trên đây là kế hoạch tổ chức </w:t>
      </w:r>
      <w:r w:rsidR="000547C2">
        <w:rPr>
          <w:szCs w:val="26"/>
        </w:rPr>
        <w:t>các hoạt động</w:t>
      </w:r>
      <w:r w:rsidR="000B2141">
        <w:rPr>
          <w:szCs w:val="26"/>
        </w:rPr>
        <w:t xml:space="preserve"> </w:t>
      </w:r>
      <w:r w:rsidR="00811506">
        <w:rPr>
          <w:szCs w:val="26"/>
        </w:rPr>
        <w:t xml:space="preserve">mừng Đảng mừng Xuân </w:t>
      </w:r>
      <w:r w:rsidR="0053617C">
        <w:rPr>
          <w:szCs w:val="26"/>
        </w:rPr>
        <w:t>Kỷ Hợi 2019</w:t>
      </w:r>
      <w:r w:rsidR="00BD1AEB" w:rsidRPr="00234121">
        <w:rPr>
          <w:szCs w:val="26"/>
        </w:rPr>
        <w:t>.</w:t>
      </w:r>
      <w:r w:rsidR="000B2141">
        <w:rPr>
          <w:szCs w:val="26"/>
        </w:rPr>
        <w:t xml:space="preserve"> </w:t>
      </w:r>
      <w:r w:rsidRPr="00234121">
        <w:rPr>
          <w:szCs w:val="26"/>
        </w:rPr>
        <w:t>Đề nghị cá</w:t>
      </w:r>
      <w:r w:rsidR="008A251E" w:rsidRPr="00234121">
        <w:rPr>
          <w:szCs w:val="26"/>
        </w:rPr>
        <w:t>c chi đoàn, lớp</w:t>
      </w:r>
      <w:r w:rsidR="00BD1AEB" w:rsidRPr="00234121">
        <w:rPr>
          <w:szCs w:val="26"/>
        </w:rPr>
        <w:t xml:space="preserve"> tham gia t</w:t>
      </w:r>
      <w:r w:rsidR="005B738C">
        <w:rPr>
          <w:szCs w:val="26"/>
        </w:rPr>
        <w:t>ích cực theo đúng kế hoạch./.</w:t>
      </w:r>
    </w:p>
    <w:p w:rsidR="00C97759" w:rsidRPr="00234121" w:rsidRDefault="00C97759" w:rsidP="00B83186">
      <w:pPr>
        <w:ind w:firstLine="567"/>
        <w:jc w:val="both"/>
        <w:rPr>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B17FDE" w:rsidTr="0086783C">
        <w:trPr>
          <w:trHeight w:val="1636"/>
        </w:trPr>
        <w:tc>
          <w:tcPr>
            <w:tcW w:w="5094" w:type="dxa"/>
          </w:tcPr>
          <w:p w:rsidR="00B17FDE" w:rsidRPr="00022005" w:rsidRDefault="00B17FDE" w:rsidP="0086783C">
            <w:pPr>
              <w:tabs>
                <w:tab w:val="center" w:pos="2835"/>
                <w:tab w:val="center" w:pos="6237"/>
              </w:tabs>
              <w:rPr>
                <w:b/>
                <w:sz w:val="22"/>
                <w:szCs w:val="22"/>
              </w:rPr>
            </w:pPr>
            <w:r w:rsidRPr="00022005">
              <w:rPr>
                <w:b/>
                <w:sz w:val="22"/>
                <w:szCs w:val="22"/>
              </w:rPr>
              <w:t>Nơi nhận:</w:t>
            </w:r>
          </w:p>
          <w:p w:rsidR="00B17FDE" w:rsidRPr="00760C7B" w:rsidRDefault="00B17FDE" w:rsidP="0086783C">
            <w:pPr>
              <w:tabs>
                <w:tab w:val="center" w:pos="2835"/>
                <w:tab w:val="center" w:pos="6237"/>
              </w:tabs>
              <w:rPr>
                <w:sz w:val="22"/>
                <w:szCs w:val="22"/>
              </w:rPr>
            </w:pPr>
            <w:r w:rsidRPr="00760C7B">
              <w:rPr>
                <w:sz w:val="22"/>
                <w:szCs w:val="22"/>
              </w:rPr>
              <w:t>- Chi bộ</w:t>
            </w:r>
            <w:r>
              <w:rPr>
                <w:sz w:val="22"/>
                <w:szCs w:val="22"/>
              </w:rPr>
              <w:t xml:space="preserve"> (để báo cáo);</w:t>
            </w:r>
          </w:p>
          <w:p w:rsidR="00B17FDE" w:rsidRDefault="00B17FDE" w:rsidP="0086783C">
            <w:pPr>
              <w:tabs>
                <w:tab w:val="center" w:pos="2835"/>
                <w:tab w:val="center" w:pos="6237"/>
              </w:tabs>
              <w:rPr>
                <w:sz w:val="22"/>
                <w:szCs w:val="22"/>
              </w:rPr>
            </w:pPr>
            <w:r w:rsidRPr="00760C7B">
              <w:rPr>
                <w:sz w:val="22"/>
                <w:szCs w:val="22"/>
              </w:rPr>
              <w:t>- BGĐ</w:t>
            </w:r>
            <w:r>
              <w:rPr>
                <w:sz w:val="22"/>
                <w:szCs w:val="22"/>
              </w:rPr>
              <w:t xml:space="preserve"> (để báo cáo);</w:t>
            </w:r>
          </w:p>
          <w:p w:rsidR="00B17FDE" w:rsidRPr="00760C7B" w:rsidRDefault="00B17FDE" w:rsidP="0086783C">
            <w:pPr>
              <w:tabs>
                <w:tab w:val="center" w:pos="2835"/>
                <w:tab w:val="center" w:pos="6237"/>
              </w:tabs>
              <w:rPr>
                <w:sz w:val="22"/>
                <w:szCs w:val="22"/>
              </w:rPr>
            </w:pPr>
            <w:r>
              <w:rPr>
                <w:sz w:val="22"/>
                <w:szCs w:val="22"/>
              </w:rPr>
              <w:t>- Tổ Đảng cơ sở 2 (để báo cáo);</w:t>
            </w:r>
          </w:p>
          <w:p w:rsidR="00B17FDE" w:rsidRPr="00760C7B" w:rsidRDefault="00B17FDE" w:rsidP="0086783C">
            <w:pPr>
              <w:tabs>
                <w:tab w:val="center" w:pos="2835"/>
                <w:tab w:val="center" w:pos="6237"/>
              </w:tabs>
              <w:rPr>
                <w:sz w:val="22"/>
                <w:szCs w:val="22"/>
              </w:rPr>
            </w:pPr>
            <w:r w:rsidRPr="00760C7B">
              <w:rPr>
                <w:sz w:val="22"/>
                <w:szCs w:val="22"/>
              </w:rPr>
              <w:t>- BTV</w:t>
            </w:r>
            <w:r>
              <w:rPr>
                <w:sz w:val="22"/>
                <w:szCs w:val="22"/>
              </w:rPr>
              <w:t xml:space="preserve"> (để thực hiện);</w:t>
            </w:r>
          </w:p>
          <w:p w:rsidR="00B17FDE" w:rsidRPr="00760C7B" w:rsidRDefault="00B17FDE" w:rsidP="0086783C">
            <w:pPr>
              <w:tabs>
                <w:tab w:val="center" w:pos="2835"/>
                <w:tab w:val="center" w:pos="6237"/>
              </w:tabs>
              <w:rPr>
                <w:sz w:val="22"/>
                <w:szCs w:val="22"/>
              </w:rPr>
            </w:pPr>
            <w:r w:rsidRPr="00760C7B">
              <w:rPr>
                <w:sz w:val="22"/>
                <w:szCs w:val="22"/>
              </w:rPr>
              <w:t>- Chi đoàn lớp</w:t>
            </w:r>
            <w:r>
              <w:rPr>
                <w:sz w:val="22"/>
                <w:szCs w:val="22"/>
              </w:rPr>
              <w:t xml:space="preserve"> (để thực hiện);</w:t>
            </w:r>
          </w:p>
          <w:p w:rsidR="00B17FDE" w:rsidRDefault="00B17FDE" w:rsidP="0086783C">
            <w:pPr>
              <w:tabs>
                <w:tab w:val="center" w:pos="2835"/>
                <w:tab w:val="center" w:pos="6237"/>
              </w:tabs>
              <w:rPr>
                <w:szCs w:val="26"/>
              </w:rPr>
            </w:pPr>
            <w:r w:rsidRPr="00760C7B">
              <w:rPr>
                <w:sz w:val="22"/>
                <w:szCs w:val="22"/>
              </w:rPr>
              <w:t>- Lưu</w:t>
            </w:r>
            <w:r>
              <w:rPr>
                <w:sz w:val="22"/>
                <w:szCs w:val="22"/>
              </w:rPr>
              <w:t>.</w:t>
            </w:r>
          </w:p>
        </w:tc>
        <w:tc>
          <w:tcPr>
            <w:tcW w:w="5094" w:type="dxa"/>
          </w:tcPr>
          <w:p w:rsidR="00B17FDE" w:rsidRPr="00226776" w:rsidRDefault="00B17FDE" w:rsidP="0086783C">
            <w:pPr>
              <w:tabs>
                <w:tab w:val="center" w:pos="2835"/>
                <w:tab w:val="center" w:pos="6237"/>
              </w:tabs>
              <w:jc w:val="center"/>
              <w:rPr>
                <w:b/>
                <w:szCs w:val="26"/>
              </w:rPr>
            </w:pPr>
            <w:r w:rsidRPr="00226776">
              <w:rPr>
                <w:b/>
                <w:szCs w:val="26"/>
              </w:rPr>
              <w:t>TM. BCH ĐOÀN TRUNG TÂM</w:t>
            </w:r>
          </w:p>
          <w:p w:rsidR="00B17FDE" w:rsidRPr="00A549DD" w:rsidRDefault="00B17FDE" w:rsidP="0086783C">
            <w:pPr>
              <w:tabs>
                <w:tab w:val="center" w:pos="2835"/>
                <w:tab w:val="center" w:pos="6237"/>
              </w:tabs>
              <w:jc w:val="center"/>
              <w:rPr>
                <w:szCs w:val="26"/>
              </w:rPr>
            </w:pPr>
            <w:r w:rsidRPr="00A549DD">
              <w:rPr>
                <w:szCs w:val="26"/>
              </w:rPr>
              <w:t>BÍ THƯ</w:t>
            </w:r>
          </w:p>
          <w:p w:rsidR="00B17FDE" w:rsidRDefault="00B17FDE" w:rsidP="0086783C">
            <w:pPr>
              <w:tabs>
                <w:tab w:val="center" w:pos="2835"/>
                <w:tab w:val="center" w:pos="6237"/>
              </w:tabs>
              <w:jc w:val="center"/>
              <w:rPr>
                <w:b/>
                <w:szCs w:val="26"/>
              </w:rPr>
            </w:pPr>
          </w:p>
          <w:p w:rsidR="00B17FDE" w:rsidRDefault="00B17FDE" w:rsidP="0086783C">
            <w:pPr>
              <w:tabs>
                <w:tab w:val="center" w:pos="2835"/>
                <w:tab w:val="center" w:pos="6237"/>
              </w:tabs>
              <w:jc w:val="center"/>
              <w:rPr>
                <w:b/>
                <w:szCs w:val="26"/>
              </w:rPr>
            </w:pPr>
          </w:p>
          <w:p w:rsidR="00B17FDE" w:rsidRDefault="00B17FDE" w:rsidP="0086783C">
            <w:pPr>
              <w:tabs>
                <w:tab w:val="center" w:pos="2835"/>
                <w:tab w:val="center" w:pos="6237"/>
              </w:tabs>
              <w:jc w:val="center"/>
              <w:rPr>
                <w:b/>
                <w:szCs w:val="26"/>
              </w:rPr>
            </w:pPr>
          </w:p>
          <w:p w:rsidR="00B17FDE" w:rsidRDefault="00B17FDE" w:rsidP="0086783C">
            <w:pPr>
              <w:tabs>
                <w:tab w:val="center" w:pos="2835"/>
                <w:tab w:val="center" w:pos="6237"/>
              </w:tabs>
              <w:jc w:val="center"/>
              <w:rPr>
                <w:b/>
                <w:szCs w:val="26"/>
              </w:rPr>
            </w:pPr>
          </w:p>
          <w:p w:rsidR="00B17FDE" w:rsidRDefault="00B17FDE" w:rsidP="0086783C">
            <w:pPr>
              <w:tabs>
                <w:tab w:val="center" w:pos="2835"/>
                <w:tab w:val="center" w:pos="6237"/>
              </w:tabs>
              <w:jc w:val="center"/>
              <w:rPr>
                <w:szCs w:val="26"/>
              </w:rPr>
            </w:pPr>
            <w:r>
              <w:rPr>
                <w:b/>
                <w:szCs w:val="26"/>
              </w:rPr>
              <w:t>Trần Minh Tuấn</w:t>
            </w:r>
          </w:p>
        </w:tc>
      </w:tr>
    </w:tbl>
    <w:p w:rsidR="00234121" w:rsidRDefault="00811506" w:rsidP="00B17FDE">
      <w:pPr>
        <w:tabs>
          <w:tab w:val="left" w:pos="8885"/>
        </w:tabs>
        <w:ind w:firstLine="567"/>
        <w:jc w:val="both"/>
        <w:rPr>
          <w:b/>
          <w:szCs w:val="26"/>
        </w:rPr>
      </w:pPr>
      <w:r>
        <w:rPr>
          <w:b/>
          <w:szCs w:val="26"/>
        </w:rPr>
        <w:tab/>
      </w:r>
      <w:r w:rsidR="00234121">
        <w:rPr>
          <w:szCs w:val="26"/>
        </w:rPr>
        <w:tab/>
      </w:r>
      <w:r w:rsidR="00234121">
        <w:rPr>
          <w:szCs w:val="26"/>
        </w:rPr>
        <w:tab/>
      </w:r>
    </w:p>
    <w:sectPr w:rsidR="00234121" w:rsidSect="00950146">
      <w:pgSz w:w="12240" w:h="15840"/>
      <w:pgMar w:top="1134" w:right="851" w:bottom="1135"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8713E"/>
    <w:multiLevelType w:val="hybridMultilevel"/>
    <w:tmpl w:val="4EE402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98B0426"/>
    <w:multiLevelType w:val="hybridMultilevel"/>
    <w:tmpl w:val="7A84B0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2"/>
  </w:compat>
  <w:rsids>
    <w:rsidRoot w:val="00C41BBE"/>
    <w:rsid w:val="0002365D"/>
    <w:rsid w:val="000313AA"/>
    <w:rsid w:val="00052D3E"/>
    <w:rsid w:val="000547C2"/>
    <w:rsid w:val="0009662B"/>
    <w:rsid w:val="000A0A5A"/>
    <w:rsid w:val="000B2141"/>
    <w:rsid w:val="000C06DC"/>
    <w:rsid w:val="000C690D"/>
    <w:rsid w:val="000D4209"/>
    <w:rsid w:val="000F04FF"/>
    <w:rsid w:val="00110D54"/>
    <w:rsid w:val="0017518C"/>
    <w:rsid w:val="00197757"/>
    <w:rsid w:val="0020370E"/>
    <w:rsid w:val="0021487D"/>
    <w:rsid w:val="00224AA3"/>
    <w:rsid w:val="00234121"/>
    <w:rsid w:val="002950FF"/>
    <w:rsid w:val="00297B73"/>
    <w:rsid w:val="002B4397"/>
    <w:rsid w:val="002E2C15"/>
    <w:rsid w:val="00310BC1"/>
    <w:rsid w:val="0031773F"/>
    <w:rsid w:val="0035422B"/>
    <w:rsid w:val="00363BD7"/>
    <w:rsid w:val="00372061"/>
    <w:rsid w:val="00391DAD"/>
    <w:rsid w:val="003E46F4"/>
    <w:rsid w:val="003E7CF5"/>
    <w:rsid w:val="004208D6"/>
    <w:rsid w:val="00422EF1"/>
    <w:rsid w:val="00456F79"/>
    <w:rsid w:val="00481EBE"/>
    <w:rsid w:val="004B3239"/>
    <w:rsid w:val="004D3505"/>
    <w:rsid w:val="00525759"/>
    <w:rsid w:val="0053617C"/>
    <w:rsid w:val="005974C2"/>
    <w:rsid w:val="005A04DA"/>
    <w:rsid w:val="005B738C"/>
    <w:rsid w:val="005D4430"/>
    <w:rsid w:val="005F336E"/>
    <w:rsid w:val="00620A4C"/>
    <w:rsid w:val="00676567"/>
    <w:rsid w:val="006D5312"/>
    <w:rsid w:val="006D691A"/>
    <w:rsid w:val="007042D9"/>
    <w:rsid w:val="00712D69"/>
    <w:rsid w:val="00722402"/>
    <w:rsid w:val="00722653"/>
    <w:rsid w:val="00754815"/>
    <w:rsid w:val="00757124"/>
    <w:rsid w:val="00764C96"/>
    <w:rsid w:val="0077391C"/>
    <w:rsid w:val="007B1370"/>
    <w:rsid w:val="007D77E0"/>
    <w:rsid w:val="00806D12"/>
    <w:rsid w:val="00811506"/>
    <w:rsid w:val="008A251E"/>
    <w:rsid w:val="008C1AE6"/>
    <w:rsid w:val="008D3AB8"/>
    <w:rsid w:val="00950146"/>
    <w:rsid w:val="009A01D7"/>
    <w:rsid w:val="009A3176"/>
    <w:rsid w:val="009B3AFC"/>
    <w:rsid w:val="009C491E"/>
    <w:rsid w:val="009D4A4E"/>
    <w:rsid w:val="009D52A8"/>
    <w:rsid w:val="009E3FB5"/>
    <w:rsid w:val="009F6EB1"/>
    <w:rsid w:val="00A0021B"/>
    <w:rsid w:val="00A157E8"/>
    <w:rsid w:val="00A71E77"/>
    <w:rsid w:val="00AB1EF2"/>
    <w:rsid w:val="00AD1333"/>
    <w:rsid w:val="00B17FDE"/>
    <w:rsid w:val="00B83186"/>
    <w:rsid w:val="00B92115"/>
    <w:rsid w:val="00BD1AEB"/>
    <w:rsid w:val="00BD4C25"/>
    <w:rsid w:val="00C41BBE"/>
    <w:rsid w:val="00C646F5"/>
    <w:rsid w:val="00C86B89"/>
    <w:rsid w:val="00C94CE4"/>
    <w:rsid w:val="00C97759"/>
    <w:rsid w:val="00CA24A4"/>
    <w:rsid w:val="00CC12A7"/>
    <w:rsid w:val="00D00A5D"/>
    <w:rsid w:val="00D071E3"/>
    <w:rsid w:val="00D43129"/>
    <w:rsid w:val="00D466BD"/>
    <w:rsid w:val="00D61C44"/>
    <w:rsid w:val="00DA1DB1"/>
    <w:rsid w:val="00DA2EF3"/>
    <w:rsid w:val="00DB6704"/>
    <w:rsid w:val="00DB78D7"/>
    <w:rsid w:val="00E3229C"/>
    <w:rsid w:val="00E3421F"/>
    <w:rsid w:val="00E42A60"/>
    <w:rsid w:val="00E52181"/>
    <w:rsid w:val="00E665DD"/>
    <w:rsid w:val="00E979DC"/>
    <w:rsid w:val="00EB7584"/>
    <w:rsid w:val="00EC271C"/>
    <w:rsid w:val="00F2469B"/>
    <w:rsid w:val="00F72209"/>
    <w:rsid w:val="00F84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181"/>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77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ĐỘI TNTP HỒ CHÍ MINH</vt:lpstr>
    </vt:vector>
  </TitlesOfParts>
  <Company>Microsoft, Inc</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TNTP HỒ CHÍ MINH</dc:title>
  <dc:creator>lEt'sgO!</dc:creator>
  <cp:lastModifiedBy>Nguyen</cp:lastModifiedBy>
  <cp:revision>53</cp:revision>
  <cp:lastPrinted>2019-01-10T01:21:00Z</cp:lastPrinted>
  <dcterms:created xsi:type="dcterms:W3CDTF">2015-11-05T01:49:00Z</dcterms:created>
  <dcterms:modified xsi:type="dcterms:W3CDTF">2019-02-20T13:19:00Z</dcterms:modified>
</cp:coreProperties>
</file>